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19A2003E" w:rsidR="00C228C0" w:rsidRPr="0036779D" w:rsidRDefault="00864795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64795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1629040A" w:rsidR="00C228C0" w:rsidRPr="00C32E44" w:rsidRDefault="00864795" w:rsidP="000D53D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DAZ/ZP/6</w:t>
            </w:r>
            <w:r w:rsidR="00C228C0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0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39AA5A5D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FE7E6D" w:rsidRPr="00FE7E6D">
        <w:rPr>
          <w:rFonts w:ascii="Arial" w:hAnsi="Arial" w:cs="Arial"/>
          <w:b/>
          <w:sz w:val="22"/>
        </w:rPr>
        <w:t>Świadczenie usług medycznych dla pracowników Bankowego Funduszu Gwarancyjnego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67C84C1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864795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DB10571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864795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C228C0" w:rsidRPr="00C228C0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4795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62CE"/>
    <w:rsid w:val="00FB0AFC"/>
    <w:rsid w:val="00FC4C16"/>
    <w:rsid w:val="00FD4EF6"/>
    <w:rsid w:val="00FE7471"/>
    <w:rsid w:val="00FE7E6D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BC9E8-4B23-409D-A1E8-CBD8C88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11</cp:revision>
  <cp:lastPrinted>2021-09-20T09:25:00Z</cp:lastPrinted>
  <dcterms:created xsi:type="dcterms:W3CDTF">2021-06-29T07:36:00Z</dcterms:created>
  <dcterms:modified xsi:type="dcterms:W3CDTF">2021-09-28T07:25:00Z</dcterms:modified>
</cp:coreProperties>
</file>